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73C" w:rsidRPr="00680D39" w:rsidRDefault="00680D39" w:rsidP="00A7473C">
      <w:pPr>
        <w:spacing w:after="0" w:line="240" w:lineRule="auto"/>
        <w:ind w:left="-426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80D3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7473C" w:rsidRPr="00680D39">
        <w:rPr>
          <w:rFonts w:ascii="Times New Roman" w:hAnsi="Times New Roman" w:cs="Times New Roman"/>
          <w:bCs/>
          <w:color w:val="000000"/>
          <w:sz w:val="24"/>
          <w:szCs w:val="24"/>
        </w:rPr>
        <w:t>«УТВЕРЖДАЮ»</w:t>
      </w:r>
    </w:p>
    <w:p w:rsidR="00A7473C" w:rsidRPr="00680D39" w:rsidRDefault="00680D39" w:rsidP="00A7473C">
      <w:pPr>
        <w:spacing w:after="0" w:line="240" w:lineRule="auto"/>
        <w:ind w:left="-426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80D39">
        <w:rPr>
          <w:rFonts w:ascii="Times New Roman" w:hAnsi="Times New Roman" w:cs="Times New Roman"/>
          <w:bCs/>
          <w:color w:val="000000"/>
          <w:sz w:val="24"/>
          <w:szCs w:val="24"/>
        </w:rPr>
        <w:t>Директор школы:___ Шакирова М.М.</w:t>
      </w:r>
    </w:p>
    <w:p w:rsidR="00E61C00" w:rsidRPr="00680D39" w:rsidRDefault="00E61C00" w:rsidP="000E24BD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61C00" w:rsidRPr="00680D39" w:rsidRDefault="000E24BD" w:rsidP="000E24BD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0D39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работы по противодействию коррупции</w:t>
      </w:r>
    </w:p>
    <w:p w:rsidR="000E24BD" w:rsidRPr="00680D39" w:rsidRDefault="000E24BD" w:rsidP="000E24BD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80D39">
        <w:rPr>
          <w:rFonts w:ascii="Times New Roman" w:eastAsia="Times New Roman" w:hAnsi="Times New Roman" w:cs="Times New Roman"/>
          <w:b/>
          <w:bCs/>
          <w:sz w:val="28"/>
          <w:szCs w:val="28"/>
        </w:rPr>
        <w:t> на 202</w:t>
      </w:r>
      <w:r w:rsidR="00680D39" w:rsidRPr="00680D39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680D39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680D39" w:rsidRPr="00680D39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680D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0E24BD" w:rsidRPr="00680D39" w:rsidRDefault="000E24BD" w:rsidP="000E24BD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D3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0E24BD" w:rsidRPr="00680D39" w:rsidRDefault="000E24BD" w:rsidP="000E24BD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5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92"/>
        <w:gridCol w:w="1487"/>
        <w:gridCol w:w="2462"/>
      </w:tblGrid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E24BD" w:rsidRPr="00680D39" w:rsidRDefault="000E24BD" w:rsidP="00E61C00">
            <w:pPr>
              <w:spacing w:after="0" w:line="240" w:lineRule="auto"/>
              <w:ind w:left="-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E24BD" w:rsidRPr="00680D39" w:rsidRDefault="000E24BD" w:rsidP="00E61C00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E24BD" w:rsidRPr="00680D39" w:rsidRDefault="000E24BD" w:rsidP="000E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E24BD" w:rsidRPr="00680D39" w:rsidRDefault="000E24BD" w:rsidP="000E24B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80D39" w:rsidRPr="00680D39" w:rsidTr="000E24BD">
        <w:trPr>
          <w:cantSplit/>
        </w:trPr>
        <w:tc>
          <w:tcPr>
            <w:tcW w:w="102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E24BD" w:rsidRPr="00680D39" w:rsidRDefault="000E24BD" w:rsidP="000E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      Организационные мероприятия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5C2C58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«Плана работы по противодействию коррупции  на 202</w:t>
            </w:r>
            <w:r w:rsid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год»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5C2C58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май-сентябрь 202</w:t>
            </w:r>
            <w:r w:rsid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680D39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926A49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5C2C58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</w:t>
            </w:r>
            <w:proofErr w:type="gramStart"/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 202</w:t>
            </w:r>
            <w:r w:rsid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926A49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680D39" w:rsidRPr="00680D39" w:rsidTr="000E24BD">
        <w:trPr>
          <w:cantSplit/>
        </w:trPr>
        <w:tc>
          <w:tcPr>
            <w:tcW w:w="102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      Обеспечение права граждан на доступ к информации о деятельности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личного приема граждан директором школы.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единой системы оценки качества образования с использованием процедур:</w:t>
            </w:r>
          </w:p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- аттестация педагогов школы;</w:t>
            </w:r>
          </w:p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- мониторинговые исследования в сфере образования;</w:t>
            </w:r>
          </w:p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- статистические наблюдения;</w:t>
            </w:r>
          </w:p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самоанализ деятельности ОУ;</w:t>
            </w:r>
          </w:p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соблюдение единой системы критериев оценки качества образования (результаты, процессы, условия);</w:t>
            </w:r>
          </w:p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информирования участников ГИА и их родителей (законных представителей);</w:t>
            </w:r>
          </w:p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- май, июнь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</w:p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по УВР</w:t>
            </w:r>
          </w:p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систематического </w:t>
            </w:r>
            <w:proofErr w:type="gramStart"/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образовании и среднем общем образовании. Определение ответственности должностных лиц.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680D39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осуществлением приёма в первый класс.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</w:t>
            </w:r>
            <w:proofErr w:type="gramStart"/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 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граждан об их правах на получение образования.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с р</w:t>
            </w:r>
            <w:proofErr w:type="gramEnd"/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одителей (законных представителей).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680D39" w:rsidRPr="00680D39" w:rsidTr="000E24BD">
        <w:trPr>
          <w:cantSplit/>
        </w:trPr>
        <w:tc>
          <w:tcPr>
            <w:tcW w:w="102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      Обеспечение открытости деятельности образовательного учреждения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Дней открытых дверей. Ознакомление родителей с условиями поступления в школу, обучения в ней (для первоклассников)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 Зам. директора по УВР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5C2C58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- март 202</w:t>
            </w:r>
            <w:r w:rsid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 ВР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информирование посредством размещения информации на сайте школы, в СМИ о проводимых мероприятиях.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A7473C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</w:t>
            </w:r>
            <w:r w:rsidR="00A7473C"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 и </w:t>
            </w: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 ВР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680D39" w:rsidRPr="00680D39" w:rsidTr="000E24BD">
        <w:trPr>
          <w:cantSplit/>
        </w:trPr>
        <w:tc>
          <w:tcPr>
            <w:tcW w:w="102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      Антикоррупционное образование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Единых информационных дней, посвящённых формированию правового сознания и антикоррупционного мировоззрения обучающихся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 антикоррупционной направленности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</w:p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 по ВР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Диспут: «Что заставляет человека брать взятки?»</w:t>
            </w:r>
          </w:p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(8-9 классы)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</w:p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 по ВР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Творческая работа (сочинение, эссе) </w:t>
            </w:r>
            <w:proofErr w:type="gramStart"/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</w:t>
            </w:r>
          </w:p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классов на тему «Я против коррупции»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МО учителей русского языка и литературы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Беседа: «Коррупция. Твоё </w:t>
            </w:r>
            <w:proofErr w:type="gramStart"/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имеет значение».</w:t>
            </w:r>
          </w:p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(6-7 классы)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Лекция: «Коррупция – явление политическое или экономическое?». (10-11 классы)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Анкетирование: «Бытовая» коррупция в школе».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Выставка книг в библиотеке школы «Нет коррупции!»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иблиотекой</w:t>
            </w:r>
          </w:p>
        </w:tc>
      </w:tr>
      <w:tr w:rsidR="00680D39" w:rsidRPr="00680D39" w:rsidTr="000E24BD">
        <w:trPr>
          <w:cantSplit/>
        </w:trPr>
        <w:tc>
          <w:tcPr>
            <w:tcW w:w="102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5.      Работа с педагогами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</w:p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680D39" w:rsidRPr="00680D39" w:rsidTr="000E24BD">
        <w:trPr>
          <w:cantSplit/>
        </w:trPr>
        <w:tc>
          <w:tcPr>
            <w:tcW w:w="102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      Работа с родителями общественностью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школы Публичного доклада и правовых актов антикоррупционного содержания с отчётом об их исполнении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публичном отчете школы.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680D39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61C00"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Антикоррупционная комиссия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с участием администрации школы и родительской общественности по вопросу «Коррупция и антикоррупционная политика школы».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антикоррупционная комиссия,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Антикоррупционная комиссия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открытых дверей школы для родителей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6.7.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педагог-психолог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6.8.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Антикоррупционная комиссия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6.9.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школы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обращений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Антикоррупционная комиссия</w:t>
            </w:r>
          </w:p>
        </w:tc>
      </w:tr>
      <w:tr w:rsidR="00680D39" w:rsidRPr="00680D39" w:rsidTr="000E24BD">
        <w:trPr>
          <w:cantSplit/>
        </w:trPr>
        <w:tc>
          <w:tcPr>
            <w:tcW w:w="102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      Организация взаимодействия с правоохранительными органами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680D39" w:rsidRPr="00680D39" w:rsidTr="000E24BD">
        <w:trPr>
          <w:cantSplit/>
        </w:trPr>
        <w:tc>
          <w:tcPr>
            <w:tcW w:w="102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      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E61C00" w:rsidRPr="00680D39" w:rsidRDefault="00E61C00" w:rsidP="00E61C00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АХР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целевым использованием бюджетных средств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 Антикоррупционная комиссия 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организацией и проведением ОГЭ, ЕГЭ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юль 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 по УВР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8.4.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Июнь, июль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80D39" w:rsidRPr="00680D39" w:rsidTr="000E24BD">
        <w:trPr>
          <w:cantSplit/>
        </w:trPr>
        <w:tc>
          <w:tcPr>
            <w:tcW w:w="102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9.      Обеспечение </w:t>
            </w:r>
            <w:proofErr w:type="gramStart"/>
            <w:r w:rsidRPr="00680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контроля за</w:t>
            </w:r>
            <w:proofErr w:type="gramEnd"/>
            <w:r w:rsidRPr="00680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качеством предоставляемых государственных услуг в электронном виде</w:t>
            </w:r>
          </w:p>
        </w:tc>
      </w:tr>
      <w:tr w:rsidR="00680D39" w:rsidRPr="00680D39" w:rsidTr="00E61C00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E61C00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5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в электронном виде:</w:t>
            </w:r>
          </w:p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- электронный журнал</w:t>
            </w:r>
          </w:p>
          <w:p w:rsidR="00E61C00" w:rsidRPr="00680D39" w:rsidRDefault="00E61C00" w:rsidP="000E24BD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E61C00" w:rsidRPr="00680D39" w:rsidRDefault="00E61C00" w:rsidP="000E24BD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3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</w:tbl>
    <w:p w:rsidR="00295B80" w:rsidRPr="00680D39" w:rsidRDefault="00295B80" w:rsidP="000E24BD">
      <w:pPr>
        <w:spacing w:after="0"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295B80" w:rsidRPr="00680D39" w:rsidSect="000E24BD">
      <w:pgSz w:w="11906" w:h="16838"/>
      <w:pgMar w:top="567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4292D"/>
    <w:multiLevelType w:val="multilevel"/>
    <w:tmpl w:val="C28CF2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6754C0"/>
    <w:multiLevelType w:val="multilevel"/>
    <w:tmpl w:val="C4C8E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37589A"/>
    <w:multiLevelType w:val="multilevel"/>
    <w:tmpl w:val="9592AA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4BD"/>
    <w:rsid w:val="000E24BD"/>
    <w:rsid w:val="00295B80"/>
    <w:rsid w:val="002E0ECC"/>
    <w:rsid w:val="003D5A88"/>
    <w:rsid w:val="005C2C58"/>
    <w:rsid w:val="00680D39"/>
    <w:rsid w:val="00876972"/>
    <w:rsid w:val="00A7473C"/>
    <w:rsid w:val="00E6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2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E24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2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E24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pcuser</dc:creator>
  <cp:lastModifiedBy>Boss</cp:lastModifiedBy>
  <cp:revision>2</cp:revision>
  <dcterms:created xsi:type="dcterms:W3CDTF">2025-07-30T08:12:00Z</dcterms:created>
  <dcterms:modified xsi:type="dcterms:W3CDTF">2025-07-30T08:12:00Z</dcterms:modified>
</cp:coreProperties>
</file>